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BACF901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="00932C93">
        <w:rPr>
          <w:rFonts w:ascii="Arial" w:hAnsi="Arial" w:cs="Arial"/>
          <w:b/>
          <w:sz w:val="24"/>
          <w:szCs w:val="24"/>
        </w:rPr>
        <w:t>1</w:t>
      </w:r>
      <w:r w:rsidR="000C2064">
        <w:rPr>
          <w:rFonts w:ascii="Arial" w:hAnsi="Arial" w:cs="Arial"/>
          <w:b/>
          <w:sz w:val="24"/>
          <w:szCs w:val="24"/>
        </w:rPr>
        <w:t>1</w:t>
      </w:r>
      <w:r w:rsidR="00932C93">
        <w:rPr>
          <w:rFonts w:ascii="Arial" w:hAnsi="Arial" w:cs="Arial"/>
          <w:b/>
          <w:sz w:val="24"/>
          <w:szCs w:val="24"/>
        </w:rPr>
        <w:t>0</w:t>
      </w:r>
      <w:r w:rsidR="0038367C">
        <w:rPr>
          <w:rFonts w:ascii="Arial" w:hAnsi="Arial" w:cs="Arial"/>
          <w:b/>
          <w:sz w:val="24"/>
          <w:szCs w:val="24"/>
        </w:rPr>
        <w:t>bis</w:t>
      </w:r>
      <w:r w:rsidR="00AF22ED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45D55" w:rsidRPr="00E45D55">
        <w:rPr>
          <w:rFonts w:ascii="Arial" w:hAnsi="Arial" w:cs="Arial"/>
          <w:b/>
          <w:sz w:val="24"/>
          <w:szCs w:val="24"/>
        </w:rPr>
        <w:t>R4-2404334</w:t>
      </w:r>
    </w:p>
    <w:p w14:paraId="2C67BE8C" w14:textId="2F400EB1" w:rsidR="009F52D7" w:rsidRPr="00554399" w:rsidRDefault="0038367C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March</w:t>
      </w:r>
      <w:r w:rsidR="00D35350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305CEA3" w14:textId="58118E5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6B3976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</w:t>
      </w:r>
      <w:r w:rsidR="006B3976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</w:t>
      </w:r>
      <w:r w:rsidR="006B3976">
        <w:rPr>
          <w:sz w:val="24"/>
          <w:szCs w:val="24"/>
        </w:rPr>
        <w:t>7</w:t>
      </w:r>
      <w:r w:rsidR="0034484F">
        <w:rPr>
          <w:sz w:val="24"/>
          <w:szCs w:val="24"/>
        </w:rPr>
        <w:t>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6F2A8C01" w:rsidR="009F52D7" w:rsidRPr="00781B00" w:rsidRDefault="009F52D7" w:rsidP="00002176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D72BC" w:rsidRPr="007D72BC">
        <w:rPr>
          <w:sz w:val="24"/>
          <w:szCs w:val="24"/>
          <w:lang w:val="en-US"/>
        </w:rPr>
        <w:t>Summary of Simulation Results for NR support for dedicated spectrum less than 5MHz for FR1</w:t>
      </w:r>
    </w:p>
    <w:p w14:paraId="2AB0E874" w14:textId="15F01FE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C4082">
        <w:rPr>
          <w:sz w:val="24"/>
          <w:szCs w:val="24"/>
        </w:rPr>
        <w:t>8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D722598" w:rsidR="009F52D7" w:rsidRPr="00303915" w:rsidRDefault="009F52D7" w:rsidP="009F52D7">
      <w:pPr>
        <w:pStyle w:val="Heading1"/>
      </w:pPr>
      <w:r w:rsidRPr="00303915">
        <w:t xml:space="preserve">1. </w:t>
      </w:r>
      <w:r w:rsidR="005A4B00">
        <w:t>Summary</w:t>
      </w:r>
    </w:p>
    <w:p w14:paraId="748E2993" w14:textId="4D6E2BC0" w:rsidR="00F2159A" w:rsidRPr="006F6FE1" w:rsidRDefault="009352DE" w:rsidP="00395B04">
      <w:pPr>
        <w:spacing w:after="120"/>
        <w:rPr>
          <w:sz w:val="20"/>
          <w:szCs w:val="20"/>
        </w:rPr>
      </w:pPr>
      <w:r>
        <w:rPr>
          <w:iCs/>
          <w:sz w:val="20"/>
          <w:szCs w:val="20"/>
          <w:lang w:val="en-GB"/>
        </w:rPr>
        <w:t>In this contribution we present the simulation results obtained of the performance of Dedicated Spectrum less than 5MHz, more specifically, considering a 3MHz channel bandwidth. With a 3MHz channel bandwidth, the SSB is reduced to 12 PRBs, while CORESET#0 is reduced to 15PRBs. In both cases, puncturing of the original signals takes place so only minimal standardization modifications are needed.</w:t>
      </w:r>
    </w:p>
    <w:p w14:paraId="7B572EA0" w14:textId="48288E24" w:rsidR="00D87F30" w:rsidRPr="00422963" w:rsidRDefault="009F52D7" w:rsidP="00422963">
      <w:pPr>
        <w:pStyle w:val="Heading1"/>
      </w:pPr>
      <w:r>
        <w:t xml:space="preserve">2. </w:t>
      </w:r>
      <w:r w:rsidR="00422963">
        <w:t>P</w:t>
      </w:r>
      <w:r w:rsidR="005A4B00">
        <w:t>B</w:t>
      </w:r>
      <w:r w:rsidR="00422963">
        <w:t xml:space="preserve">CH </w:t>
      </w:r>
      <w:r w:rsidR="005A4B00">
        <w:t>Results</w:t>
      </w:r>
    </w:p>
    <w:p w14:paraId="146DEBF4" w14:textId="6C0FC66A" w:rsidR="006B3976" w:rsidRDefault="00D87F30" w:rsidP="002D22B2">
      <w:pPr>
        <w:spacing w:after="120"/>
        <w:rPr>
          <w:sz w:val="20"/>
          <w:szCs w:val="20"/>
          <w:lang w:val="en-GB"/>
        </w:rPr>
      </w:pPr>
      <w:r w:rsidRPr="00D87F30">
        <w:rPr>
          <w:sz w:val="20"/>
          <w:szCs w:val="20"/>
          <w:lang w:val="en-GB"/>
        </w:rPr>
        <w:t xml:space="preserve">For </w:t>
      </w:r>
      <w:r w:rsidR="006B3976">
        <w:rPr>
          <w:sz w:val="20"/>
          <w:szCs w:val="20"/>
          <w:lang w:val="en-GB"/>
        </w:rPr>
        <w:t xml:space="preserve">During the last RAN4#110 meeting the following agreements were confirmed as per the </w:t>
      </w:r>
      <w:r w:rsidR="006B3976" w:rsidRPr="00D87F30">
        <w:rPr>
          <w:sz w:val="20"/>
          <w:szCs w:val="20"/>
          <w:lang w:val="en-GB"/>
        </w:rPr>
        <w:t>previous WF [1]</w:t>
      </w:r>
      <w:r w:rsidR="006B3976">
        <w:rPr>
          <w:sz w:val="20"/>
          <w:szCs w:val="20"/>
          <w:lang w:val="en-GB"/>
        </w:rPr>
        <w:t xml:space="preserve">. Effectively, these agreements closed the PDSCH </w:t>
      </w:r>
      <w:r w:rsidR="006B3976" w:rsidRPr="006B3976">
        <w:rPr>
          <w:sz w:val="20"/>
          <w:szCs w:val="20"/>
          <w:lang w:val="en-GB"/>
        </w:rPr>
        <w:t xml:space="preserve">requirements agenda </w:t>
      </w:r>
      <w:r w:rsidR="0050371B" w:rsidRPr="006B3976">
        <w:rPr>
          <w:sz w:val="20"/>
          <w:szCs w:val="20"/>
          <w:lang w:val="en-GB"/>
        </w:rPr>
        <w:t>item,</w:t>
      </w:r>
      <w:r w:rsidR="006B3976">
        <w:rPr>
          <w:sz w:val="20"/>
          <w:szCs w:val="20"/>
          <w:lang w:val="en-GB"/>
        </w:rPr>
        <w:t xml:space="preserve"> and no new requirements were added</w:t>
      </w:r>
      <w:r w:rsidR="006B3976" w:rsidRPr="006B3976">
        <w:rPr>
          <w:sz w:val="20"/>
          <w:szCs w:val="20"/>
          <w:lang w:val="en-GB"/>
        </w:rPr>
        <w:t>.</w:t>
      </w:r>
    </w:p>
    <w:p w14:paraId="1FD8DA4E" w14:textId="77777777" w:rsidR="006B3976" w:rsidRPr="006B3976" w:rsidRDefault="006B3976" w:rsidP="002D22B2">
      <w:pPr>
        <w:spacing w:after="120"/>
        <w:rPr>
          <w:sz w:val="20"/>
          <w:szCs w:val="20"/>
          <w:lang w:val="en-GB"/>
        </w:rPr>
      </w:pPr>
    </w:p>
    <w:tbl>
      <w:tblPr>
        <w:tblStyle w:val="TableGrid"/>
        <w:tblW w:w="9097" w:type="dxa"/>
        <w:tblLook w:val="04A0" w:firstRow="1" w:lastRow="0" w:firstColumn="1" w:lastColumn="0" w:noHBand="0" w:noVBand="1"/>
      </w:tblPr>
      <w:tblGrid>
        <w:gridCol w:w="776"/>
        <w:gridCol w:w="1771"/>
        <w:gridCol w:w="1417"/>
        <w:gridCol w:w="1418"/>
        <w:gridCol w:w="1984"/>
        <w:gridCol w:w="993"/>
        <w:gridCol w:w="738"/>
      </w:tblGrid>
      <w:tr w:rsidR="00C109C2" w:rsidRPr="00C109C2" w14:paraId="1EF4F71E" w14:textId="77777777" w:rsidTr="00C109C2">
        <w:trPr>
          <w:trHeight w:val="300"/>
        </w:trPr>
        <w:tc>
          <w:tcPr>
            <w:tcW w:w="776" w:type="dxa"/>
            <w:vMerge w:val="restart"/>
            <w:hideMark/>
          </w:tcPr>
          <w:p w14:paraId="238F0813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Duplex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71" w:type="dxa"/>
            <w:vMerge w:val="restart"/>
            <w:hideMark/>
          </w:tcPr>
          <w:p w14:paraId="41358024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Bandwidth (MHz) / Subcarrier spacing (kHz)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14:paraId="3C81CA9B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SSB/PBCH index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8" w:type="dxa"/>
            <w:vMerge w:val="restart"/>
            <w:hideMark/>
          </w:tcPr>
          <w:p w14:paraId="5A467ADE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Propagation condition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984" w:type="dxa"/>
            <w:vMerge w:val="restart"/>
            <w:hideMark/>
          </w:tcPr>
          <w:p w14:paraId="5CE47954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Antenna configuration and correlation matrix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31" w:type="dxa"/>
            <w:gridSpan w:val="2"/>
            <w:hideMark/>
          </w:tcPr>
          <w:p w14:paraId="440F6DD2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Reference value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C109C2" w:rsidRPr="00C109C2" w14:paraId="03FF1BD6" w14:textId="77777777" w:rsidTr="00C109C2">
        <w:trPr>
          <w:trHeight w:val="300"/>
        </w:trPr>
        <w:tc>
          <w:tcPr>
            <w:tcW w:w="0" w:type="auto"/>
            <w:vMerge/>
            <w:hideMark/>
          </w:tcPr>
          <w:p w14:paraId="36B90DF8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771" w:type="dxa"/>
            <w:vMerge/>
            <w:hideMark/>
          </w:tcPr>
          <w:p w14:paraId="7459B54A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417" w:type="dxa"/>
            <w:vMerge/>
            <w:hideMark/>
          </w:tcPr>
          <w:p w14:paraId="308CBBB0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418" w:type="dxa"/>
            <w:vMerge/>
            <w:hideMark/>
          </w:tcPr>
          <w:p w14:paraId="220926AE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984" w:type="dxa"/>
            <w:vMerge/>
            <w:hideMark/>
          </w:tcPr>
          <w:p w14:paraId="541DAF96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993" w:type="dxa"/>
            <w:hideMark/>
          </w:tcPr>
          <w:p w14:paraId="11E5E72F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proofErr w:type="gramStart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Pm-bch</w:t>
            </w:r>
            <w:proofErr w:type="gramEnd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(%)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738" w:type="dxa"/>
            <w:hideMark/>
          </w:tcPr>
          <w:p w14:paraId="3BE2B9CF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SNR (dB)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C109C2" w:rsidRPr="00C109C2" w14:paraId="05FC6C99" w14:textId="77777777" w:rsidTr="00C109C2">
        <w:trPr>
          <w:trHeight w:val="186"/>
        </w:trPr>
        <w:tc>
          <w:tcPr>
            <w:tcW w:w="776" w:type="dxa"/>
            <w:vMerge w:val="restart"/>
            <w:hideMark/>
          </w:tcPr>
          <w:p w14:paraId="6CDB87DA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FDD </w:t>
            </w:r>
          </w:p>
        </w:tc>
        <w:tc>
          <w:tcPr>
            <w:tcW w:w="1771" w:type="dxa"/>
            <w:vMerge w:val="restart"/>
            <w:hideMark/>
          </w:tcPr>
          <w:p w14:paraId="3CF7AF5B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3 / 15 </w:t>
            </w:r>
          </w:p>
        </w:tc>
        <w:tc>
          <w:tcPr>
            <w:tcW w:w="1417" w:type="dxa"/>
            <w:vMerge w:val="restart"/>
            <w:hideMark/>
          </w:tcPr>
          <w:p w14:paraId="050F04F6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Unknown</w:t>
            </w:r>
          </w:p>
        </w:tc>
        <w:tc>
          <w:tcPr>
            <w:tcW w:w="1418" w:type="dxa"/>
            <w:vMerge w:val="restart"/>
            <w:hideMark/>
          </w:tcPr>
          <w:p w14:paraId="2C3E0F1C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TDLC300-100 </w:t>
            </w:r>
          </w:p>
        </w:tc>
        <w:tc>
          <w:tcPr>
            <w:tcW w:w="1984" w:type="dxa"/>
            <w:hideMark/>
          </w:tcPr>
          <w:p w14:paraId="63D6726C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 x 2 Low,</w:t>
            </w:r>
          </w:p>
        </w:tc>
        <w:tc>
          <w:tcPr>
            <w:tcW w:w="993" w:type="dxa"/>
            <w:hideMark/>
          </w:tcPr>
          <w:p w14:paraId="34F07D7D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1 </w:t>
            </w:r>
          </w:p>
        </w:tc>
        <w:tc>
          <w:tcPr>
            <w:tcW w:w="738" w:type="dxa"/>
            <w:hideMark/>
          </w:tcPr>
          <w:p w14:paraId="090AFF9A" w14:textId="115802CE" w:rsidR="00C109C2" w:rsidRPr="00C109C2" w:rsidRDefault="00BC7FD6" w:rsidP="00FF5FB3">
            <w:pPr>
              <w:jc w:val="center"/>
              <w:rPr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-6.3</w:t>
            </w:r>
          </w:p>
        </w:tc>
      </w:tr>
      <w:tr w:rsidR="00C109C2" w:rsidRPr="00C109C2" w14:paraId="6FED445F" w14:textId="77777777" w:rsidTr="00C109C2">
        <w:trPr>
          <w:trHeight w:val="185"/>
        </w:trPr>
        <w:tc>
          <w:tcPr>
            <w:tcW w:w="776" w:type="dxa"/>
            <w:vMerge/>
          </w:tcPr>
          <w:p w14:paraId="3FDEDF28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771" w:type="dxa"/>
            <w:vMerge/>
          </w:tcPr>
          <w:p w14:paraId="6423D680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7" w:type="dxa"/>
            <w:vMerge/>
          </w:tcPr>
          <w:p w14:paraId="4DE8C597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8" w:type="dxa"/>
            <w:vMerge/>
          </w:tcPr>
          <w:p w14:paraId="75F10A91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4" w:type="dxa"/>
          </w:tcPr>
          <w:p w14:paraId="3B2F5F47" w14:textId="44CEB1E5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  <w:r w:rsidR="00BC7FD6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x</w:t>
            </w:r>
            <w:r w:rsidR="00BC7FD6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4 Low</w:t>
            </w:r>
          </w:p>
        </w:tc>
        <w:tc>
          <w:tcPr>
            <w:tcW w:w="993" w:type="dxa"/>
          </w:tcPr>
          <w:p w14:paraId="2366F159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738" w:type="dxa"/>
          </w:tcPr>
          <w:p w14:paraId="3F45B2E8" w14:textId="1D9251C7" w:rsidR="00C109C2" w:rsidRPr="00C109C2" w:rsidRDefault="00BC7FD6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-8.6</w:t>
            </w:r>
          </w:p>
        </w:tc>
      </w:tr>
    </w:tbl>
    <w:p w14:paraId="76D706CF" w14:textId="77777777" w:rsidR="00904F19" w:rsidRDefault="00904F19" w:rsidP="00054981">
      <w:pPr>
        <w:spacing w:after="120"/>
        <w:rPr>
          <w:b/>
          <w:bCs/>
          <w:sz w:val="20"/>
          <w:szCs w:val="20"/>
        </w:rPr>
      </w:pPr>
    </w:p>
    <w:p w14:paraId="733767A3" w14:textId="2B8D44A6" w:rsidR="00422963" w:rsidRPr="00422963" w:rsidRDefault="00422963" w:rsidP="00422963">
      <w:pPr>
        <w:pStyle w:val="Heading1"/>
      </w:pPr>
      <w:r>
        <w:t>3. PDCCH Requirements</w:t>
      </w:r>
    </w:p>
    <w:p w14:paraId="1851FF29" w14:textId="16FD70AD" w:rsidR="00422963" w:rsidRDefault="009032A8" w:rsidP="00054981">
      <w:pPr>
        <w:spacing w:after="120"/>
        <w:rPr>
          <w:sz w:val="20"/>
          <w:szCs w:val="20"/>
          <w:lang w:val="en-GB"/>
        </w:rPr>
      </w:pPr>
      <w:r w:rsidRPr="00D87F30">
        <w:rPr>
          <w:sz w:val="20"/>
          <w:szCs w:val="20"/>
          <w:lang w:val="en-GB"/>
        </w:rPr>
        <w:t xml:space="preserve">For </w:t>
      </w:r>
      <w:r w:rsidR="008D4B4E">
        <w:rPr>
          <w:sz w:val="20"/>
          <w:szCs w:val="20"/>
          <w:lang w:val="en-GB"/>
        </w:rPr>
        <w:t xml:space="preserve">PDCCH, the following agreement was captured in the </w:t>
      </w:r>
      <w:r w:rsidRPr="00D87F30">
        <w:rPr>
          <w:sz w:val="20"/>
          <w:szCs w:val="20"/>
          <w:lang w:val="en-GB"/>
        </w:rPr>
        <w:t>previous WF [1]:</w:t>
      </w:r>
    </w:p>
    <w:p w14:paraId="3319480C" w14:textId="77777777" w:rsidR="00E71E25" w:rsidRDefault="00E71E25" w:rsidP="00054981">
      <w:pPr>
        <w:spacing w:after="120"/>
        <w:rPr>
          <w:sz w:val="20"/>
          <w:szCs w:val="20"/>
          <w:lang w:val="en-GB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992"/>
        <w:gridCol w:w="851"/>
        <w:gridCol w:w="1417"/>
        <w:gridCol w:w="1276"/>
        <w:gridCol w:w="1134"/>
        <w:gridCol w:w="851"/>
        <w:gridCol w:w="850"/>
      </w:tblGrid>
      <w:tr w:rsidR="00C109C2" w:rsidRPr="009352DE" w14:paraId="6D30E35C" w14:textId="77777777" w:rsidTr="00C109C2">
        <w:trPr>
          <w:trHeight w:val="209"/>
          <w:jc w:val="center"/>
        </w:trPr>
        <w:tc>
          <w:tcPr>
            <w:tcW w:w="846" w:type="dxa"/>
            <w:vMerge w:val="restart"/>
            <w:vAlign w:val="center"/>
          </w:tcPr>
          <w:p w14:paraId="19B6B68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Number of Tx</w:t>
            </w:r>
          </w:p>
        </w:tc>
        <w:tc>
          <w:tcPr>
            <w:tcW w:w="709" w:type="dxa"/>
            <w:vMerge w:val="restart"/>
            <w:vAlign w:val="center"/>
          </w:tcPr>
          <w:p w14:paraId="1185027B" w14:textId="5C26C0EB" w:rsidR="009352DE" w:rsidRPr="009352DE" w:rsidRDefault="00C109C2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b/>
                <w:sz w:val="13"/>
                <w:szCs w:val="20"/>
              </w:rPr>
              <w:t>BW</w:t>
            </w:r>
            <w:r w:rsidR="009352DE"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6BCED52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</w:t>
            </w:r>
            <w:r w:rsidRPr="009352DE">
              <w:rPr>
                <w:rFonts w:ascii="Arial" w:eastAsia="SimSun" w:hAnsi="Arial"/>
                <w:b/>
                <w:sz w:val="13"/>
                <w:szCs w:val="20"/>
                <w:lang w:eastAsia="zh-CN"/>
              </w:rPr>
              <w:t>ET RB</w:t>
            </w:r>
          </w:p>
        </w:tc>
        <w:tc>
          <w:tcPr>
            <w:tcW w:w="992" w:type="dxa"/>
            <w:vMerge w:val="restart"/>
            <w:vAlign w:val="center"/>
          </w:tcPr>
          <w:p w14:paraId="08E924F4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vAlign w:val="center"/>
          </w:tcPr>
          <w:p w14:paraId="733B6706" w14:textId="2B60F2EB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Aggr</w:t>
            </w:r>
            <w:proofErr w:type="spellEnd"/>
            <w:r w:rsidR="00B4484F">
              <w:rPr>
                <w:rFonts w:ascii="Arial" w:eastAsia="SimSun" w:hAnsi="Arial"/>
                <w:b/>
                <w:sz w:val="13"/>
                <w:szCs w:val="20"/>
              </w:rPr>
              <w:t>.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</w:t>
            </w:r>
            <w:r w:rsidR="00B4484F">
              <w:rPr>
                <w:rFonts w:ascii="Arial" w:eastAsia="SimSun" w:hAnsi="Arial"/>
                <w:b/>
                <w:sz w:val="13"/>
                <w:szCs w:val="20"/>
              </w:rPr>
              <w:t>L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evel</w:t>
            </w:r>
          </w:p>
        </w:tc>
        <w:tc>
          <w:tcPr>
            <w:tcW w:w="1417" w:type="dxa"/>
            <w:vMerge w:val="restart"/>
            <w:vAlign w:val="center"/>
          </w:tcPr>
          <w:p w14:paraId="48EC4ED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C9932B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Propagation Condition</w:t>
            </w:r>
          </w:p>
        </w:tc>
        <w:tc>
          <w:tcPr>
            <w:tcW w:w="1134" w:type="dxa"/>
            <w:vMerge w:val="restart"/>
            <w:vAlign w:val="center"/>
          </w:tcPr>
          <w:p w14:paraId="0C3C9C6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Antenna configuration and correlation Matrix</w:t>
            </w:r>
          </w:p>
        </w:tc>
        <w:tc>
          <w:tcPr>
            <w:tcW w:w="1701" w:type="dxa"/>
            <w:gridSpan w:val="2"/>
            <w:vAlign w:val="center"/>
          </w:tcPr>
          <w:p w14:paraId="0C492584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value</w:t>
            </w:r>
          </w:p>
        </w:tc>
      </w:tr>
      <w:tr w:rsidR="00C109C2" w:rsidRPr="009352DE" w14:paraId="51F06656" w14:textId="77777777" w:rsidTr="00C109C2">
        <w:trPr>
          <w:trHeight w:val="209"/>
          <w:jc w:val="center"/>
        </w:trPr>
        <w:tc>
          <w:tcPr>
            <w:tcW w:w="846" w:type="dxa"/>
            <w:vMerge/>
            <w:vAlign w:val="center"/>
          </w:tcPr>
          <w:p w14:paraId="078F394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C95588C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872C11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6634B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D024F5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AB83AA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AE70BA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CB6683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CC91DC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Pm-</w:t>
            </w: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dsg</w:t>
            </w:r>
            <w:proofErr w:type="spellEnd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14:paraId="2A888203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SNR (dB)</w:t>
            </w:r>
          </w:p>
        </w:tc>
      </w:tr>
      <w:tr w:rsidR="00C109C2" w:rsidRPr="009352DE" w14:paraId="01D130BE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0E92C26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F38454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 w14:paraId="1CC7860C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2D6E437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7A1FF70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755124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55ABDB6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TDLA30-10</w:t>
            </w:r>
          </w:p>
        </w:tc>
        <w:tc>
          <w:tcPr>
            <w:tcW w:w="1134" w:type="dxa"/>
            <w:shd w:val="clear" w:color="auto" w:fill="auto"/>
          </w:tcPr>
          <w:p w14:paraId="3D0BF60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1x2</w:t>
            </w: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 Low</w:t>
            </w:r>
          </w:p>
        </w:tc>
        <w:tc>
          <w:tcPr>
            <w:tcW w:w="851" w:type="dxa"/>
          </w:tcPr>
          <w:p w14:paraId="0EEB141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850" w:type="dxa"/>
          </w:tcPr>
          <w:p w14:paraId="6B6E4EC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[TBA]</w:t>
            </w:r>
          </w:p>
        </w:tc>
      </w:tr>
      <w:tr w:rsidR="00C109C2" w:rsidRPr="009352DE" w14:paraId="396148B3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514793A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1F87B6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3</w:t>
            </w:r>
          </w:p>
        </w:tc>
        <w:tc>
          <w:tcPr>
            <w:tcW w:w="850" w:type="dxa"/>
          </w:tcPr>
          <w:p w14:paraId="74A43547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5A9CCA7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4C104A2A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27FA0EAB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3F116EB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TDLC300-100</w:t>
            </w:r>
          </w:p>
        </w:tc>
        <w:tc>
          <w:tcPr>
            <w:tcW w:w="1134" w:type="dxa"/>
            <w:shd w:val="clear" w:color="auto" w:fill="auto"/>
          </w:tcPr>
          <w:p w14:paraId="1AD05B7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2x2 Low</w:t>
            </w:r>
          </w:p>
        </w:tc>
        <w:tc>
          <w:tcPr>
            <w:tcW w:w="851" w:type="dxa"/>
          </w:tcPr>
          <w:p w14:paraId="46518B9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1</w:t>
            </w:r>
          </w:p>
        </w:tc>
        <w:tc>
          <w:tcPr>
            <w:tcW w:w="850" w:type="dxa"/>
          </w:tcPr>
          <w:p w14:paraId="41642160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[TBA]</w:t>
            </w:r>
          </w:p>
        </w:tc>
      </w:tr>
      <w:tr w:rsidR="00C109C2" w:rsidRPr="009352DE" w14:paraId="068CD755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642ED94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452B2B0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0" w:type="dxa"/>
          </w:tcPr>
          <w:p w14:paraId="239DFCBB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cs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7EF54FE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cs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24070CB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 w:hint="eastAsia"/>
                <w:sz w:val="13"/>
                <w:szCs w:val="20"/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D7F7A02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5E787B0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/>
                <w:sz w:val="13"/>
                <w:szCs w:val="20"/>
              </w:rPr>
              <w:t>TDLA30-10</w:t>
            </w:r>
          </w:p>
        </w:tc>
        <w:tc>
          <w:tcPr>
            <w:tcW w:w="1134" w:type="dxa"/>
            <w:shd w:val="clear" w:color="auto" w:fill="auto"/>
          </w:tcPr>
          <w:p w14:paraId="4F150014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 w:hint="eastAsia"/>
                <w:sz w:val="13"/>
                <w:szCs w:val="20"/>
                <w:lang w:eastAsia="zh-CN"/>
              </w:rPr>
              <w:t>1x</w:t>
            </w:r>
            <w:r w:rsidRPr="009352DE">
              <w:rPr>
                <w:rFonts w:ascii="Arial" w:eastAsia="SimSun" w:hAnsi="Arial" w:cs="Arial"/>
                <w:sz w:val="13"/>
                <w:szCs w:val="20"/>
                <w:lang w:eastAsia="zh-CN"/>
              </w:rPr>
              <w:t>4 Low</w:t>
            </w:r>
          </w:p>
        </w:tc>
        <w:tc>
          <w:tcPr>
            <w:tcW w:w="851" w:type="dxa"/>
          </w:tcPr>
          <w:p w14:paraId="73B0EA1C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 w:cs="Arial" w:hint="eastAsia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850" w:type="dxa"/>
          </w:tcPr>
          <w:p w14:paraId="6512351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[TBA]</w:t>
            </w:r>
          </w:p>
        </w:tc>
      </w:tr>
      <w:tr w:rsidR="00C109C2" w:rsidRPr="009352DE" w14:paraId="75899D9D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642D8F0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2D4CD6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3</w:t>
            </w:r>
          </w:p>
        </w:tc>
        <w:tc>
          <w:tcPr>
            <w:tcW w:w="850" w:type="dxa"/>
          </w:tcPr>
          <w:p w14:paraId="78D86AF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218C665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223DEA2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C4C7A8A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5D05C597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TDLC300-100</w:t>
            </w:r>
          </w:p>
        </w:tc>
        <w:tc>
          <w:tcPr>
            <w:tcW w:w="1134" w:type="dxa"/>
            <w:shd w:val="clear" w:color="auto" w:fill="auto"/>
          </w:tcPr>
          <w:p w14:paraId="417A1A4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2x4 Low</w:t>
            </w:r>
          </w:p>
        </w:tc>
        <w:tc>
          <w:tcPr>
            <w:tcW w:w="851" w:type="dxa"/>
          </w:tcPr>
          <w:p w14:paraId="0450041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1</w:t>
            </w:r>
          </w:p>
        </w:tc>
        <w:tc>
          <w:tcPr>
            <w:tcW w:w="850" w:type="dxa"/>
          </w:tcPr>
          <w:p w14:paraId="0CBACE50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[TBA]</w:t>
            </w:r>
          </w:p>
        </w:tc>
      </w:tr>
    </w:tbl>
    <w:p w14:paraId="1FC9BF25" w14:textId="77777777" w:rsidR="009352DE" w:rsidRPr="008D4B4E" w:rsidRDefault="009352DE" w:rsidP="00054981">
      <w:pPr>
        <w:spacing w:after="120"/>
        <w:rPr>
          <w:sz w:val="20"/>
          <w:szCs w:val="20"/>
          <w:lang w:val="en-GB"/>
        </w:rPr>
      </w:pPr>
    </w:p>
    <w:p w14:paraId="13BDD7F0" w14:textId="77777777" w:rsidR="002547C0" w:rsidRPr="002547C0" w:rsidRDefault="002547C0" w:rsidP="002547C0">
      <w:pPr>
        <w:spacing w:after="120"/>
        <w:rPr>
          <w:rFonts w:eastAsia="SimSun"/>
          <w:b/>
          <w:bCs/>
          <w:i/>
          <w:sz w:val="20"/>
          <w:szCs w:val="20"/>
          <w:u w:val="single"/>
          <w:lang w:eastAsia="en-GB"/>
        </w:rPr>
      </w:pPr>
    </w:p>
    <w:p w14:paraId="6EFAE28F" w14:textId="62513260" w:rsidR="000B52FB" w:rsidRPr="000B52FB" w:rsidRDefault="009F52D7" w:rsidP="000B52FB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  <w:r w:rsidR="00963D54">
        <w:rPr>
          <w:lang w:val="en-US"/>
        </w:rPr>
        <w:t>s</w:t>
      </w:r>
    </w:p>
    <w:p w14:paraId="57796A25" w14:textId="2DAC3BC2" w:rsidR="00924CB2" w:rsidRPr="005A4B00" w:rsidRDefault="00A630CD" w:rsidP="005A4B00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  <w:r w:rsidRPr="00A630C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R4-2321064</w:t>
      </w:r>
      <w:r w:rsidR="000B52FB" w:rsidRPr="00A630CD">
        <w:rPr>
          <w:rFonts w:ascii="Times New Roman" w:eastAsia="Times New Roman" w:hAnsi="Times New Roman" w:cs="Times New Roman"/>
          <w:sz w:val="20"/>
          <w:szCs w:val="20"/>
          <w:lang w:eastAsia="en-US"/>
        </w:rPr>
        <w:t>,</w:t>
      </w:r>
      <w:r w:rsidR="000B52FB" w:rsidRPr="000B52FB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 xml:space="preserve"> “</w:t>
      </w:r>
      <w:r w:rsidR="0096393F" w:rsidRPr="0096393F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WF on NR_FR1_lessthan_5MHz_BW_demod</w:t>
      </w:r>
      <w:r w:rsidR="004C6C82" w:rsidRPr="000B52FB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 xml:space="preserve">”, </w:t>
      </w:r>
      <w:r w:rsidR="0096393F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Nokia</w:t>
      </w:r>
      <w:r w:rsidR="004C6C82" w:rsidRPr="000B52FB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.</w:t>
      </w:r>
    </w:p>
    <w:sectPr w:rsidR="00924CB2" w:rsidRPr="005A4B00" w:rsidSect="007A5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46CE" w14:textId="77777777" w:rsidR="007A5138" w:rsidRDefault="007A5138" w:rsidP="00F30E9C">
      <w:r>
        <w:separator/>
      </w:r>
    </w:p>
  </w:endnote>
  <w:endnote w:type="continuationSeparator" w:id="0">
    <w:p w14:paraId="2D625373" w14:textId="77777777" w:rsidR="007A5138" w:rsidRDefault="007A5138" w:rsidP="00F3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9CA03" w14:textId="77777777" w:rsidR="007A5138" w:rsidRDefault="007A5138" w:rsidP="00F30E9C">
      <w:r>
        <w:separator/>
      </w:r>
    </w:p>
  </w:footnote>
  <w:footnote w:type="continuationSeparator" w:id="0">
    <w:p w14:paraId="009E1066" w14:textId="77777777" w:rsidR="007A5138" w:rsidRDefault="007A5138" w:rsidP="00F3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24D5D"/>
    <w:multiLevelType w:val="hybridMultilevel"/>
    <w:tmpl w:val="6D2A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56A11"/>
    <w:multiLevelType w:val="hybridMultilevel"/>
    <w:tmpl w:val="9E942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2" w15:restartNumberingAfterBreak="0">
    <w:nsid w:val="672C47F5"/>
    <w:multiLevelType w:val="hybridMultilevel"/>
    <w:tmpl w:val="B038DCD8"/>
    <w:lvl w:ilvl="0" w:tplc="BDC25D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7253392B"/>
    <w:multiLevelType w:val="hybridMultilevel"/>
    <w:tmpl w:val="3C92259E"/>
    <w:lvl w:ilvl="0" w:tplc="BDC25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9"/>
  </w:num>
  <w:num w:numId="2" w16cid:durableId="1198423226">
    <w:abstractNumId w:val="15"/>
  </w:num>
  <w:num w:numId="3" w16cid:durableId="1390378014">
    <w:abstractNumId w:val="14"/>
  </w:num>
  <w:num w:numId="4" w16cid:durableId="1651591391">
    <w:abstractNumId w:val="28"/>
  </w:num>
  <w:num w:numId="5" w16cid:durableId="1890266662">
    <w:abstractNumId w:val="29"/>
  </w:num>
  <w:num w:numId="6" w16cid:durableId="2122147124">
    <w:abstractNumId w:val="27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31"/>
  </w:num>
  <w:num w:numId="11" w16cid:durableId="1597205487">
    <w:abstractNumId w:val="4"/>
  </w:num>
  <w:num w:numId="12" w16cid:durableId="1425761313">
    <w:abstractNumId w:val="19"/>
  </w:num>
  <w:num w:numId="13" w16cid:durableId="9255106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23"/>
  </w:num>
  <w:num w:numId="15" w16cid:durableId="146409650">
    <w:abstractNumId w:val="11"/>
  </w:num>
  <w:num w:numId="16" w16cid:durableId="721246799">
    <w:abstractNumId w:val="6"/>
  </w:num>
  <w:num w:numId="17" w16cid:durableId="1523208169">
    <w:abstractNumId w:val="17"/>
  </w:num>
  <w:num w:numId="18" w16cid:durableId="1419520909">
    <w:abstractNumId w:val="26"/>
  </w:num>
  <w:num w:numId="19" w16cid:durableId="553346791">
    <w:abstractNumId w:val="8"/>
  </w:num>
  <w:num w:numId="20" w16cid:durableId="946040074">
    <w:abstractNumId w:val="12"/>
  </w:num>
  <w:num w:numId="21" w16cid:durableId="1559244019">
    <w:abstractNumId w:val="30"/>
  </w:num>
  <w:num w:numId="22" w16cid:durableId="1684892477">
    <w:abstractNumId w:val="3"/>
  </w:num>
  <w:num w:numId="23" w16cid:durableId="1957447782">
    <w:abstractNumId w:val="25"/>
  </w:num>
  <w:num w:numId="24" w16cid:durableId="704253974">
    <w:abstractNumId w:val="13"/>
  </w:num>
  <w:num w:numId="25" w16cid:durableId="829756976">
    <w:abstractNumId w:val="20"/>
  </w:num>
  <w:num w:numId="26" w16cid:durableId="20985175">
    <w:abstractNumId w:val="5"/>
  </w:num>
  <w:num w:numId="27" w16cid:durableId="28577226">
    <w:abstractNumId w:val="7"/>
  </w:num>
  <w:num w:numId="28" w16cid:durableId="1536774481">
    <w:abstractNumId w:val="24"/>
  </w:num>
  <w:num w:numId="29" w16cid:durableId="1264845696">
    <w:abstractNumId w:val="22"/>
  </w:num>
  <w:num w:numId="30" w16cid:durableId="327639016">
    <w:abstractNumId w:val="21"/>
  </w:num>
  <w:num w:numId="31" w16cid:durableId="1284921117">
    <w:abstractNumId w:val="10"/>
  </w:num>
  <w:num w:numId="32" w16cid:durableId="1274166638">
    <w:abstractNumId w:val="18"/>
  </w:num>
  <w:num w:numId="33" w16cid:durableId="19981450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1052C"/>
    <w:rsid w:val="0003368D"/>
    <w:rsid w:val="00035CCF"/>
    <w:rsid w:val="00046431"/>
    <w:rsid w:val="00054981"/>
    <w:rsid w:val="00055C30"/>
    <w:rsid w:val="0006117D"/>
    <w:rsid w:val="000676D8"/>
    <w:rsid w:val="00083ED8"/>
    <w:rsid w:val="00084F53"/>
    <w:rsid w:val="0008785A"/>
    <w:rsid w:val="000A0817"/>
    <w:rsid w:val="000A5A10"/>
    <w:rsid w:val="000B00C6"/>
    <w:rsid w:val="000B52FB"/>
    <w:rsid w:val="000C2064"/>
    <w:rsid w:val="000D6EA5"/>
    <w:rsid w:val="000E3270"/>
    <w:rsid w:val="000E4EE6"/>
    <w:rsid w:val="000F29D8"/>
    <w:rsid w:val="000F617A"/>
    <w:rsid w:val="001003A0"/>
    <w:rsid w:val="001136ED"/>
    <w:rsid w:val="001155C3"/>
    <w:rsid w:val="00121828"/>
    <w:rsid w:val="00121A87"/>
    <w:rsid w:val="0012221A"/>
    <w:rsid w:val="00122E8B"/>
    <w:rsid w:val="0012332D"/>
    <w:rsid w:val="00124EF2"/>
    <w:rsid w:val="00125E7D"/>
    <w:rsid w:val="001325EA"/>
    <w:rsid w:val="001333E6"/>
    <w:rsid w:val="00133E58"/>
    <w:rsid w:val="00141934"/>
    <w:rsid w:val="001478D2"/>
    <w:rsid w:val="00153197"/>
    <w:rsid w:val="00162A29"/>
    <w:rsid w:val="0016792E"/>
    <w:rsid w:val="00175055"/>
    <w:rsid w:val="00177147"/>
    <w:rsid w:val="001A0C7C"/>
    <w:rsid w:val="001A28CA"/>
    <w:rsid w:val="001B161F"/>
    <w:rsid w:val="001B5D0A"/>
    <w:rsid w:val="001B64EF"/>
    <w:rsid w:val="001C3450"/>
    <w:rsid w:val="001C663E"/>
    <w:rsid w:val="001C6BE1"/>
    <w:rsid w:val="001E0DE1"/>
    <w:rsid w:val="001E2909"/>
    <w:rsid w:val="00201734"/>
    <w:rsid w:val="00204DAD"/>
    <w:rsid w:val="002101FE"/>
    <w:rsid w:val="0021168F"/>
    <w:rsid w:val="002173FA"/>
    <w:rsid w:val="0021754E"/>
    <w:rsid w:val="00237D13"/>
    <w:rsid w:val="00250591"/>
    <w:rsid w:val="002547C0"/>
    <w:rsid w:val="002670AF"/>
    <w:rsid w:val="00281E49"/>
    <w:rsid w:val="002870EA"/>
    <w:rsid w:val="002872FC"/>
    <w:rsid w:val="00296939"/>
    <w:rsid w:val="002A3762"/>
    <w:rsid w:val="002A5222"/>
    <w:rsid w:val="002B0573"/>
    <w:rsid w:val="002B47B4"/>
    <w:rsid w:val="002C47FE"/>
    <w:rsid w:val="002C5133"/>
    <w:rsid w:val="002C55D6"/>
    <w:rsid w:val="002D22B2"/>
    <w:rsid w:val="002F4FA3"/>
    <w:rsid w:val="00303609"/>
    <w:rsid w:val="00306288"/>
    <w:rsid w:val="00311A87"/>
    <w:rsid w:val="00314E5E"/>
    <w:rsid w:val="00333F2C"/>
    <w:rsid w:val="00334CC9"/>
    <w:rsid w:val="003353C3"/>
    <w:rsid w:val="00343A95"/>
    <w:rsid w:val="0034484F"/>
    <w:rsid w:val="003651C9"/>
    <w:rsid w:val="0038367C"/>
    <w:rsid w:val="0038739B"/>
    <w:rsid w:val="0039010A"/>
    <w:rsid w:val="00395B04"/>
    <w:rsid w:val="003975FD"/>
    <w:rsid w:val="003A4D59"/>
    <w:rsid w:val="003C24F8"/>
    <w:rsid w:val="003D6FDD"/>
    <w:rsid w:val="003E46EC"/>
    <w:rsid w:val="0040612A"/>
    <w:rsid w:val="00417094"/>
    <w:rsid w:val="00422963"/>
    <w:rsid w:val="00424A55"/>
    <w:rsid w:val="00453482"/>
    <w:rsid w:val="00471159"/>
    <w:rsid w:val="00473122"/>
    <w:rsid w:val="00474284"/>
    <w:rsid w:val="00477B72"/>
    <w:rsid w:val="00482869"/>
    <w:rsid w:val="00495384"/>
    <w:rsid w:val="0049686E"/>
    <w:rsid w:val="004A23E2"/>
    <w:rsid w:val="004A2444"/>
    <w:rsid w:val="004A5B90"/>
    <w:rsid w:val="004B238C"/>
    <w:rsid w:val="004B5813"/>
    <w:rsid w:val="004C6C82"/>
    <w:rsid w:val="004D1584"/>
    <w:rsid w:val="004D7DFF"/>
    <w:rsid w:val="004E36A1"/>
    <w:rsid w:val="004E55BC"/>
    <w:rsid w:val="0050371B"/>
    <w:rsid w:val="00506A0F"/>
    <w:rsid w:val="00525C94"/>
    <w:rsid w:val="00533D5D"/>
    <w:rsid w:val="00536954"/>
    <w:rsid w:val="00540C1A"/>
    <w:rsid w:val="00543313"/>
    <w:rsid w:val="00551222"/>
    <w:rsid w:val="00555B06"/>
    <w:rsid w:val="00556D48"/>
    <w:rsid w:val="00565FB7"/>
    <w:rsid w:val="0057184D"/>
    <w:rsid w:val="005960F9"/>
    <w:rsid w:val="005970D0"/>
    <w:rsid w:val="005A1B6E"/>
    <w:rsid w:val="005A4B00"/>
    <w:rsid w:val="005B0EBF"/>
    <w:rsid w:val="005B410D"/>
    <w:rsid w:val="005B6F4C"/>
    <w:rsid w:val="005C785B"/>
    <w:rsid w:val="005D1B1F"/>
    <w:rsid w:val="005D390D"/>
    <w:rsid w:val="005F784F"/>
    <w:rsid w:val="00616E09"/>
    <w:rsid w:val="00621D7B"/>
    <w:rsid w:val="00626BDE"/>
    <w:rsid w:val="00626E68"/>
    <w:rsid w:val="0063070C"/>
    <w:rsid w:val="0063185F"/>
    <w:rsid w:val="00631EA8"/>
    <w:rsid w:val="0064329A"/>
    <w:rsid w:val="00656EBD"/>
    <w:rsid w:val="00674B84"/>
    <w:rsid w:val="00691D39"/>
    <w:rsid w:val="00696266"/>
    <w:rsid w:val="006A3780"/>
    <w:rsid w:val="006B1579"/>
    <w:rsid w:val="006B3976"/>
    <w:rsid w:val="006D61C2"/>
    <w:rsid w:val="006E2896"/>
    <w:rsid w:val="006E37C8"/>
    <w:rsid w:val="006E3972"/>
    <w:rsid w:val="006F1B58"/>
    <w:rsid w:val="006F5727"/>
    <w:rsid w:val="006F6FE1"/>
    <w:rsid w:val="00706613"/>
    <w:rsid w:val="00727EAA"/>
    <w:rsid w:val="00730BC2"/>
    <w:rsid w:val="00743C5F"/>
    <w:rsid w:val="00774586"/>
    <w:rsid w:val="00775238"/>
    <w:rsid w:val="00781B00"/>
    <w:rsid w:val="00795EF3"/>
    <w:rsid w:val="007A0670"/>
    <w:rsid w:val="007A1BB1"/>
    <w:rsid w:val="007A3BE1"/>
    <w:rsid w:val="007A5138"/>
    <w:rsid w:val="007B6FFB"/>
    <w:rsid w:val="007C3019"/>
    <w:rsid w:val="007C3EB1"/>
    <w:rsid w:val="007C626C"/>
    <w:rsid w:val="007C7349"/>
    <w:rsid w:val="007D72BC"/>
    <w:rsid w:val="007F178A"/>
    <w:rsid w:val="007F4D0A"/>
    <w:rsid w:val="008056E3"/>
    <w:rsid w:val="008069DA"/>
    <w:rsid w:val="00807AC7"/>
    <w:rsid w:val="008128FA"/>
    <w:rsid w:val="00817558"/>
    <w:rsid w:val="00825DC0"/>
    <w:rsid w:val="00837356"/>
    <w:rsid w:val="00845611"/>
    <w:rsid w:val="00852545"/>
    <w:rsid w:val="0085552D"/>
    <w:rsid w:val="00866E27"/>
    <w:rsid w:val="0087401C"/>
    <w:rsid w:val="00877738"/>
    <w:rsid w:val="00880B5A"/>
    <w:rsid w:val="00894A95"/>
    <w:rsid w:val="00895C94"/>
    <w:rsid w:val="008A0AC7"/>
    <w:rsid w:val="008A1A32"/>
    <w:rsid w:val="008B3E00"/>
    <w:rsid w:val="008B5821"/>
    <w:rsid w:val="008B7390"/>
    <w:rsid w:val="008C33B4"/>
    <w:rsid w:val="008D2F89"/>
    <w:rsid w:val="008D4B4E"/>
    <w:rsid w:val="008E15BC"/>
    <w:rsid w:val="008E2187"/>
    <w:rsid w:val="008E7F03"/>
    <w:rsid w:val="008F57EB"/>
    <w:rsid w:val="009032A8"/>
    <w:rsid w:val="00904F19"/>
    <w:rsid w:val="00924934"/>
    <w:rsid w:val="00924CB2"/>
    <w:rsid w:val="00932C93"/>
    <w:rsid w:val="009352DE"/>
    <w:rsid w:val="00937490"/>
    <w:rsid w:val="0094048B"/>
    <w:rsid w:val="00951300"/>
    <w:rsid w:val="00956F4E"/>
    <w:rsid w:val="0096393F"/>
    <w:rsid w:val="00963D54"/>
    <w:rsid w:val="009658F3"/>
    <w:rsid w:val="00965BF2"/>
    <w:rsid w:val="00970536"/>
    <w:rsid w:val="00971FCE"/>
    <w:rsid w:val="009735BB"/>
    <w:rsid w:val="00976E0B"/>
    <w:rsid w:val="00990454"/>
    <w:rsid w:val="00991807"/>
    <w:rsid w:val="00995E8E"/>
    <w:rsid w:val="00996052"/>
    <w:rsid w:val="009A06BF"/>
    <w:rsid w:val="009A3F0B"/>
    <w:rsid w:val="009D596C"/>
    <w:rsid w:val="009E6659"/>
    <w:rsid w:val="009F38B1"/>
    <w:rsid w:val="009F52D7"/>
    <w:rsid w:val="009F7E2A"/>
    <w:rsid w:val="00A00958"/>
    <w:rsid w:val="00A02A1D"/>
    <w:rsid w:val="00A11ACD"/>
    <w:rsid w:val="00A211CC"/>
    <w:rsid w:val="00A22560"/>
    <w:rsid w:val="00A341D6"/>
    <w:rsid w:val="00A443D2"/>
    <w:rsid w:val="00A44672"/>
    <w:rsid w:val="00A53D2C"/>
    <w:rsid w:val="00A56D6E"/>
    <w:rsid w:val="00A630CD"/>
    <w:rsid w:val="00A76963"/>
    <w:rsid w:val="00A77341"/>
    <w:rsid w:val="00A8176B"/>
    <w:rsid w:val="00A832C7"/>
    <w:rsid w:val="00A8527E"/>
    <w:rsid w:val="00A86E4A"/>
    <w:rsid w:val="00A901A0"/>
    <w:rsid w:val="00A977CC"/>
    <w:rsid w:val="00AC503C"/>
    <w:rsid w:val="00AC5541"/>
    <w:rsid w:val="00AD3B58"/>
    <w:rsid w:val="00AE4C11"/>
    <w:rsid w:val="00AE711D"/>
    <w:rsid w:val="00AF22ED"/>
    <w:rsid w:val="00AF34A1"/>
    <w:rsid w:val="00B40D6F"/>
    <w:rsid w:val="00B4477F"/>
    <w:rsid w:val="00B4484F"/>
    <w:rsid w:val="00B50174"/>
    <w:rsid w:val="00B60ADA"/>
    <w:rsid w:val="00B8567C"/>
    <w:rsid w:val="00B918B2"/>
    <w:rsid w:val="00B93E24"/>
    <w:rsid w:val="00B96332"/>
    <w:rsid w:val="00BB12CF"/>
    <w:rsid w:val="00BC07AA"/>
    <w:rsid w:val="00BC7FD6"/>
    <w:rsid w:val="00BC7FE0"/>
    <w:rsid w:val="00BE371C"/>
    <w:rsid w:val="00BE5A98"/>
    <w:rsid w:val="00BF2E35"/>
    <w:rsid w:val="00C109C2"/>
    <w:rsid w:val="00C42D93"/>
    <w:rsid w:val="00C448B8"/>
    <w:rsid w:val="00C53127"/>
    <w:rsid w:val="00C6373D"/>
    <w:rsid w:val="00C63BB3"/>
    <w:rsid w:val="00C656D5"/>
    <w:rsid w:val="00C719F6"/>
    <w:rsid w:val="00C759F9"/>
    <w:rsid w:val="00C809F4"/>
    <w:rsid w:val="00C82165"/>
    <w:rsid w:val="00C8694F"/>
    <w:rsid w:val="00C870BE"/>
    <w:rsid w:val="00C91A39"/>
    <w:rsid w:val="00C927E5"/>
    <w:rsid w:val="00C94AC7"/>
    <w:rsid w:val="00C95EBD"/>
    <w:rsid w:val="00CA1B87"/>
    <w:rsid w:val="00CA258C"/>
    <w:rsid w:val="00CD0F63"/>
    <w:rsid w:val="00CD22D1"/>
    <w:rsid w:val="00CD4875"/>
    <w:rsid w:val="00CE0F08"/>
    <w:rsid w:val="00CF2DC7"/>
    <w:rsid w:val="00D03ABF"/>
    <w:rsid w:val="00D06563"/>
    <w:rsid w:val="00D20BAA"/>
    <w:rsid w:val="00D2109F"/>
    <w:rsid w:val="00D313D2"/>
    <w:rsid w:val="00D35350"/>
    <w:rsid w:val="00D468F9"/>
    <w:rsid w:val="00D522A5"/>
    <w:rsid w:val="00D601BB"/>
    <w:rsid w:val="00D62653"/>
    <w:rsid w:val="00D6276A"/>
    <w:rsid w:val="00D85753"/>
    <w:rsid w:val="00D87F30"/>
    <w:rsid w:val="00DB1338"/>
    <w:rsid w:val="00DB6943"/>
    <w:rsid w:val="00DC15F7"/>
    <w:rsid w:val="00DC4021"/>
    <w:rsid w:val="00DD0DBA"/>
    <w:rsid w:val="00DD5725"/>
    <w:rsid w:val="00DD58AC"/>
    <w:rsid w:val="00DE3A30"/>
    <w:rsid w:val="00DE50C3"/>
    <w:rsid w:val="00DF1ED2"/>
    <w:rsid w:val="00DF43E3"/>
    <w:rsid w:val="00DF7B4C"/>
    <w:rsid w:val="00E032DE"/>
    <w:rsid w:val="00E04D98"/>
    <w:rsid w:val="00E112CA"/>
    <w:rsid w:val="00E16C3E"/>
    <w:rsid w:val="00E35DA4"/>
    <w:rsid w:val="00E42255"/>
    <w:rsid w:val="00E45D55"/>
    <w:rsid w:val="00E47A91"/>
    <w:rsid w:val="00E5586A"/>
    <w:rsid w:val="00E71E25"/>
    <w:rsid w:val="00E72423"/>
    <w:rsid w:val="00E73459"/>
    <w:rsid w:val="00E9138B"/>
    <w:rsid w:val="00E93423"/>
    <w:rsid w:val="00E97B40"/>
    <w:rsid w:val="00EA3ADD"/>
    <w:rsid w:val="00EA4E79"/>
    <w:rsid w:val="00EB4612"/>
    <w:rsid w:val="00EC2A97"/>
    <w:rsid w:val="00EC4082"/>
    <w:rsid w:val="00EE26D3"/>
    <w:rsid w:val="00EF2605"/>
    <w:rsid w:val="00EF3C17"/>
    <w:rsid w:val="00EF7A91"/>
    <w:rsid w:val="00F01B56"/>
    <w:rsid w:val="00F10ADC"/>
    <w:rsid w:val="00F13CC7"/>
    <w:rsid w:val="00F2159A"/>
    <w:rsid w:val="00F222B5"/>
    <w:rsid w:val="00F22854"/>
    <w:rsid w:val="00F22A50"/>
    <w:rsid w:val="00F265AC"/>
    <w:rsid w:val="00F30E9C"/>
    <w:rsid w:val="00F441E8"/>
    <w:rsid w:val="00F61FC2"/>
    <w:rsid w:val="00F72393"/>
    <w:rsid w:val="00F73981"/>
    <w:rsid w:val="00F810A6"/>
    <w:rsid w:val="00F94542"/>
    <w:rsid w:val="00F96386"/>
    <w:rsid w:val="00FB1CB8"/>
    <w:rsid w:val="00FB2CF7"/>
    <w:rsid w:val="00FC4CFF"/>
    <w:rsid w:val="00FC77F1"/>
    <w:rsid w:val="00FE40A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2B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Footer">
    <w:name w:val="footer"/>
    <w:basedOn w:val="Normal"/>
    <w:link w:val="FooterChar"/>
    <w:uiPriority w:val="99"/>
    <w:unhideWhenUsed/>
    <w:rsid w:val="00F30E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E9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1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6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10</cp:revision>
  <dcterms:created xsi:type="dcterms:W3CDTF">2024-04-04T19:28:00Z</dcterms:created>
  <dcterms:modified xsi:type="dcterms:W3CDTF">2024-04-08T16:27:00Z</dcterms:modified>
</cp:coreProperties>
</file>